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F0702" w14:textId="77777777" w:rsidR="007F3AC1" w:rsidRPr="00434BA5" w:rsidRDefault="007F3AC1" w:rsidP="00E91535">
      <w:pPr>
        <w:suppressAutoHyphens/>
        <w:jc w:val="center"/>
        <w:rPr>
          <w:b/>
          <w:caps/>
          <w:sz w:val="28"/>
          <w:lang w:eastAsia="ar-SA"/>
        </w:rPr>
      </w:pPr>
    </w:p>
    <w:p w14:paraId="0AECB338" w14:textId="77777777" w:rsidR="006F6B82" w:rsidRPr="00434BA5" w:rsidRDefault="002677DD" w:rsidP="00E91535">
      <w:pPr>
        <w:suppressAutoHyphens/>
        <w:jc w:val="center"/>
        <w:rPr>
          <w:b/>
          <w:caps/>
          <w:sz w:val="28"/>
          <w:lang w:eastAsia="ar-SA"/>
        </w:rPr>
      </w:pPr>
      <w:r w:rsidRPr="00434BA5">
        <w:rPr>
          <w:b/>
          <w:caps/>
          <w:sz w:val="28"/>
          <w:lang w:eastAsia="ar-SA"/>
        </w:rPr>
        <w:t>SKUODO</w:t>
      </w:r>
      <w:r w:rsidR="006F6B82" w:rsidRPr="00434BA5">
        <w:rPr>
          <w:b/>
          <w:caps/>
          <w:sz w:val="28"/>
          <w:lang w:eastAsia="ar-SA"/>
        </w:rPr>
        <w:t xml:space="preserve"> rajono savivaldybės taryba</w:t>
      </w:r>
    </w:p>
    <w:p w14:paraId="35A41681" w14:textId="77777777" w:rsidR="006F6B82" w:rsidRPr="00434BA5" w:rsidRDefault="006F6B82" w:rsidP="00E91535">
      <w:pPr>
        <w:jc w:val="center"/>
        <w:rPr>
          <w:caps/>
          <w:szCs w:val="24"/>
        </w:rPr>
      </w:pPr>
    </w:p>
    <w:p w14:paraId="73001E50" w14:textId="77777777" w:rsidR="006F6B82" w:rsidRPr="00434BA5" w:rsidRDefault="006F6B82" w:rsidP="00E91535">
      <w:pPr>
        <w:jc w:val="center"/>
        <w:rPr>
          <w:b/>
        </w:rPr>
      </w:pPr>
      <w:r w:rsidRPr="00434BA5">
        <w:rPr>
          <w:b/>
        </w:rPr>
        <w:t>SPRENDIMAS</w:t>
      </w:r>
    </w:p>
    <w:p w14:paraId="6697DFE4" w14:textId="77777777" w:rsidR="007F6767" w:rsidRDefault="00960868" w:rsidP="00E91535">
      <w:pPr>
        <w:jc w:val="center"/>
        <w:rPr>
          <w:b/>
        </w:rPr>
      </w:pPr>
      <w:r w:rsidRPr="00960868">
        <w:rPr>
          <w:b/>
        </w:rPr>
        <w:t>DĖL SKUODO RAJONO SAVIVALDYBĖS TARYBOS 2020 M. BIRŽELIO 25 D. SPRENDIMO NR. T9-145 „DĖL SKUODO RAJONO SAVIVALDYBĖS KULTŪROS IR MENO TARYBOS NUOSTATŲ PATVIRTINIMO“ PAKEITIMO</w:t>
      </w:r>
    </w:p>
    <w:p w14:paraId="6B751F58" w14:textId="77777777" w:rsidR="00960868" w:rsidRPr="00434BA5" w:rsidRDefault="00960868" w:rsidP="00E91535">
      <w:pPr>
        <w:jc w:val="center"/>
        <w:rPr>
          <w:szCs w:val="24"/>
        </w:rPr>
      </w:pPr>
    </w:p>
    <w:p w14:paraId="074053EE" w14:textId="0386599D" w:rsidR="00370FAC" w:rsidRPr="00434BA5" w:rsidRDefault="006F6B82" w:rsidP="00E91535">
      <w:pPr>
        <w:jc w:val="center"/>
        <w:rPr>
          <w:szCs w:val="24"/>
        </w:rPr>
      </w:pPr>
      <w:r w:rsidRPr="00434BA5">
        <w:rPr>
          <w:szCs w:val="24"/>
        </w:rPr>
        <w:t>20</w:t>
      </w:r>
      <w:r w:rsidR="00B12925" w:rsidRPr="00434BA5">
        <w:rPr>
          <w:szCs w:val="24"/>
        </w:rPr>
        <w:t>2</w:t>
      </w:r>
      <w:r w:rsidR="00AA6365" w:rsidRPr="00434BA5">
        <w:rPr>
          <w:szCs w:val="24"/>
        </w:rPr>
        <w:t>4</w:t>
      </w:r>
      <w:r w:rsidR="002677DD" w:rsidRPr="00434BA5">
        <w:rPr>
          <w:szCs w:val="24"/>
        </w:rPr>
        <w:t xml:space="preserve"> </w:t>
      </w:r>
      <w:r w:rsidRPr="00434BA5">
        <w:rPr>
          <w:szCs w:val="24"/>
        </w:rPr>
        <w:t>m.</w:t>
      </w:r>
      <w:r w:rsidR="00B12925" w:rsidRPr="00434BA5">
        <w:rPr>
          <w:szCs w:val="24"/>
        </w:rPr>
        <w:t xml:space="preserve"> </w:t>
      </w:r>
      <w:r w:rsidR="00960868">
        <w:rPr>
          <w:szCs w:val="24"/>
        </w:rPr>
        <w:t>spalio</w:t>
      </w:r>
      <w:r w:rsidR="00A54037">
        <w:rPr>
          <w:szCs w:val="24"/>
        </w:rPr>
        <w:t xml:space="preserve"> 23 </w:t>
      </w:r>
      <w:r w:rsidRPr="00434BA5">
        <w:rPr>
          <w:szCs w:val="24"/>
        </w:rPr>
        <w:t xml:space="preserve">d. Nr. </w:t>
      </w:r>
      <w:r w:rsidR="009C4AF5" w:rsidRPr="00434BA5">
        <w:rPr>
          <w:szCs w:val="24"/>
        </w:rPr>
        <w:t>T</w:t>
      </w:r>
      <w:r w:rsidR="00A54037">
        <w:rPr>
          <w:szCs w:val="24"/>
        </w:rPr>
        <w:t>10</w:t>
      </w:r>
      <w:r w:rsidR="00760902" w:rsidRPr="00434BA5">
        <w:rPr>
          <w:szCs w:val="24"/>
        </w:rPr>
        <w:t>-</w:t>
      </w:r>
      <w:r w:rsidR="00A54037">
        <w:rPr>
          <w:szCs w:val="24"/>
        </w:rPr>
        <w:t>228</w:t>
      </w:r>
    </w:p>
    <w:p w14:paraId="49E086BC" w14:textId="77777777" w:rsidR="006F6B82" w:rsidRPr="00434BA5" w:rsidRDefault="002677DD" w:rsidP="00E91535">
      <w:pPr>
        <w:jc w:val="center"/>
        <w:rPr>
          <w:szCs w:val="24"/>
        </w:rPr>
      </w:pPr>
      <w:r w:rsidRPr="00434BA5">
        <w:rPr>
          <w:szCs w:val="24"/>
        </w:rPr>
        <w:t>Skuodas</w:t>
      </w:r>
    </w:p>
    <w:p w14:paraId="459DB9C1" w14:textId="77777777" w:rsidR="002F5826" w:rsidRPr="00434BA5" w:rsidRDefault="002F5826" w:rsidP="00E91535">
      <w:pPr>
        <w:tabs>
          <w:tab w:val="left" w:pos="1035"/>
          <w:tab w:val="left" w:pos="1440"/>
          <w:tab w:val="left" w:pos="2160"/>
          <w:tab w:val="left" w:pos="2880"/>
          <w:tab w:val="left" w:pos="3600"/>
          <w:tab w:val="left" w:pos="4320"/>
          <w:tab w:val="left" w:pos="5040"/>
          <w:tab w:val="left" w:pos="5760"/>
          <w:tab w:val="left" w:pos="6480"/>
          <w:tab w:val="left" w:pos="7365"/>
        </w:tabs>
        <w:spacing w:line="240" w:lineRule="atLeast"/>
        <w:ind w:firstLine="1247"/>
        <w:jc w:val="center"/>
      </w:pPr>
    </w:p>
    <w:p w14:paraId="4EEC0AB0" w14:textId="52FB8550" w:rsidR="00960868" w:rsidRDefault="00960868" w:rsidP="002953AE">
      <w:pPr>
        <w:tabs>
          <w:tab w:val="left" w:pos="1560"/>
        </w:tabs>
        <w:ind w:firstLine="1247"/>
        <w:jc w:val="both"/>
      </w:pPr>
      <w:r>
        <w:t xml:space="preserve">Vadovaudamasi Lietuvos Respublikos vietos savivaldos įstatymo 15 straipsnio 2 dalies 4 punktu, Skuodo rajono savivaldybės taryba </w:t>
      </w:r>
      <w:r w:rsidRPr="00A54037">
        <w:rPr>
          <w:spacing w:val="40"/>
        </w:rPr>
        <w:t>n</w:t>
      </w:r>
      <w:r w:rsidR="00A54037" w:rsidRPr="00A54037">
        <w:rPr>
          <w:spacing w:val="40"/>
        </w:rPr>
        <w:t>usprendži</w:t>
      </w:r>
      <w:r w:rsidR="00A54037">
        <w:t>a</w:t>
      </w:r>
      <w:r>
        <w:t xml:space="preserve">: </w:t>
      </w:r>
    </w:p>
    <w:p w14:paraId="5062D927" w14:textId="77777777" w:rsidR="00960868" w:rsidRDefault="00960868" w:rsidP="002953AE">
      <w:pPr>
        <w:tabs>
          <w:tab w:val="left" w:pos="1560"/>
        </w:tabs>
        <w:ind w:firstLine="1247"/>
        <w:jc w:val="both"/>
      </w:pPr>
      <w:r>
        <w:t xml:space="preserve">1. Pakeisti </w:t>
      </w:r>
      <w:r w:rsidR="00FE438D">
        <w:t xml:space="preserve">Skuodo rajono savivaldybės kultūros ir meno tarybos nuostatus, patvirtintus </w:t>
      </w:r>
      <w:r>
        <w:t>Skuodo rajono savivaldybės tarybos 2020 m. birželio 25 d. sprendimu Nr. T9-145 „Dėl Skuodo rajono savivaldybės kultūros ir meno tarybos nuostatų patvirtinimo“</w:t>
      </w:r>
      <w:r w:rsidR="00FE438D">
        <w:t>,</w:t>
      </w:r>
      <w:r>
        <w:t xml:space="preserve"> ir išdėstyti juos nauja redakcija (pridedama).</w:t>
      </w:r>
    </w:p>
    <w:p w14:paraId="7B31977D" w14:textId="77777777" w:rsidR="00960868" w:rsidRPr="00960868" w:rsidRDefault="00960868" w:rsidP="002953AE">
      <w:pPr>
        <w:tabs>
          <w:tab w:val="left" w:pos="1560"/>
        </w:tabs>
        <w:ind w:firstLine="1247"/>
        <w:jc w:val="both"/>
      </w:pPr>
      <w:r>
        <w:t xml:space="preserve">2. Pripažinti netekusiu galios </w:t>
      </w:r>
      <w:r>
        <w:rPr>
          <w:color w:val="212529"/>
          <w:shd w:val="clear" w:color="auto" w:fill="FFFFFF"/>
        </w:rPr>
        <w:t>2023 m. birželio 30 d. sprendimą Nr. T9-129 „</w:t>
      </w:r>
      <w:bookmarkStart w:id="0" w:name="_Hlk179204749"/>
      <w:r>
        <w:rPr>
          <w:color w:val="212529"/>
          <w:shd w:val="clear" w:color="auto" w:fill="FFFFFF"/>
        </w:rPr>
        <w:t>D</w:t>
      </w:r>
      <w:r w:rsidRPr="00960868">
        <w:rPr>
          <w:color w:val="212529"/>
          <w:shd w:val="clear" w:color="auto" w:fill="FFFFFF"/>
        </w:rPr>
        <w:t xml:space="preserve">ėl </w:t>
      </w:r>
      <w:r>
        <w:rPr>
          <w:color w:val="212529"/>
          <w:shd w:val="clear" w:color="auto" w:fill="FFFFFF"/>
        </w:rPr>
        <w:t>S</w:t>
      </w:r>
      <w:r w:rsidRPr="00960868">
        <w:rPr>
          <w:color w:val="212529"/>
          <w:shd w:val="clear" w:color="auto" w:fill="FFFFFF"/>
        </w:rPr>
        <w:t>kuodo rajono savivaldybės tarybos 2020 m. birželio 25 d. sprendimo</w:t>
      </w:r>
      <w:r>
        <w:rPr>
          <w:color w:val="212529"/>
          <w:shd w:val="clear" w:color="auto" w:fill="FFFFFF"/>
        </w:rPr>
        <w:t xml:space="preserve"> </w:t>
      </w:r>
      <w:r w:rsidRPr="00960868">
        <w:t>Nr. T9-145</w:t>
      </w:r>
      <w:r w:rsidRPr="00960868">
        <w:rPr>
          <w:color w:val="0000FF"/>
        </w:rPr>
        <w:t xml:space="preserve"> </w:t>
      </w:r>
      <w:r w:rsidRPr="00960868">
        <w:rPr>
          <w:color w:val="212529"/>
          <w:shd w:val="clear" w:color="auto" w:fill="FFFFFF"/>
        </w:rPr>
        <w:t>„</w:t>
      </w:r>
      <w:r>
        <w:rPr>
          <w:color w:val="212529"/>
          <w:shd w:val="clear" w:color="auto" w:fill="FFFFFF"/>
        </w:rPr>
        <w:t>D</w:t>
      </w:r>
      <w:r w:rsidRPr="00960868">
        <w:rPr>
          <w:color w:val="212529"/>
          <w:shd w:val="clear" w:color="auto" w:fill="FFFFFF"/>
        </w:rPr>
        <w:t xml:space="preserve">ėl </w:t>
      </w:r>
      <w:r>
        <w:rPr>
          <w:color w:val="212529"/>
          <w:shd w:val="clear" w:color="auto" w:fill="FFFFFF"/>
        </w:rPr>
        <w:t>S</w:t>
      </w:r>
      <w:r w:rsidRPr="00960868">
        <w:rPr>
          <w:color w:val="212529"/>
          <w:shd w:val="clear" w:color="auto" w:fill="FFFFFF"/>
        </w:rPr>
        <w:t>kuodo rajono savivaldybės kultūros ir meno tarybos nuostatų patvirtinimo“ pakeitimo</w:t>
      </w:r>
      <w:r>
        <w:rPr>
          <w:color w:val="212529"/>
          <w:shd w:val="clear" w:color="auto" w:fill="FFFFFF"/>
        </w:rPr>
        <w:t>“.</w:t>
      </w:r>
      <w:bookmarkEnd w:id="0"/>
    </w:p>
    <w:p w14:paraId="388D8CF3" w14:textId="77777777" w:rsidR="00A97095" w:rsidRPr="00434BA5" w:rsidRDefault="00960868" w:rsidP="002953AE">
      <w:pPr>
        <w:tabs>
          <w:tab w:val="left" w:pos="1560"/>
        </w:tabs>
        <w:ind w:firstLine="1247"/>
        <w:jc w:val="both"/>
      </w:pPr>
      <w:r>
        <w:t>3</w:t>
      </w:r>
      <w:r w:rsidR="00A97095" w:rsidRPr="00434BA5">
        <w:t>.</w:t>
      </w:r>
      <w:r w:rsidR="001645D9" w:rsidRPr="00434BA5">
        <w:t xml:space="preserve"> </w:t>
      </w:r>
      <w:r w:rsidR="00321093" w:rsidRPr="00434BA5">
        <w:t>N</w:t>
      </w:r>
      <w:r w:rsidR="00FF0630" w:rsidRPr="00434BA5">
        <w:t>urodyti, k</w:t>
      </w:r>
      <w:r w:rsidR="00321093" w:rsidRPr="00434BA5">
        <w:t>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965078B" w14:textId="77777777" w:rsidR="008C2CF0" w:rsidRPr="00434BA5" w:rsidRDefault="008C2CF0" w:rsidP="008C2CF0">
      <w:pPr>
        <w:jc w:val="both"/>
      </w:pPr>
    </w:p>
    <w:p w14:paraId="23DF1AFE" w14:textId="77777777" w:rsidR="00CD5D90" w:rsidRDefault="00CD5D90" w:rsidP="008C2CF0">
      <w:pPr>
        <w:jc w:val="both"/>
      </w:pPr>
    </w:p>
    <w:p w14:paraId="03ED5EF0" w14:textId="77777777" w:rsidR="00A54037" w:rsidRDefault="00A54037" w:rsidP="008C2CF0">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54037" w14:paraId="14667BDD" w14:textId="77777777" w:rsidTr="00A54037">
        <w:tc>
          <w:tcPr>
            <w:tcW w:w="4814" w:type="dxa"/>
          </w:tcPr>
          <w:p w14:paraId="166F9FFA" w14:textId="10339A8A" w:rsidR="00A54037" w:rsidRDefault="00A54037" w:rsidP="00A54037">
            <w:pPr>
              <w:tabs>
                <w:tab w:val="right" w:pos="9638"/>
              </w:tabs>
              <w:ind w:hanging="108"/>
            </w:pPr>
            <w:r>
              <w:t>Savivaldybės meras</w:t>
            </w:r>
          </w:p>
        </w:tc>
        <w:tc>
          <w:tcPr>
            <w:tcW w:w="4814" w:type="dxa"/>
          </w:tcPr>
          <w:p w14:paraId="5358E56D" w14:textId="77777777" w:rsidR="00A54037" w:rsidRDefault="00A54037" w:rsidP="00E91535">
            <w:pPr>
              <w:tabs>
                <w:tab w:val="right" w:pos="9638"/>
              </w:tabs>
            </w:pPr>
          </w:p>
        </w:tc>
      </w:tr>
    </w:tbl>
    <w:p w14:paraId="007BA82A" w14:textId="53AE5FCB" w:rsidR="00FF0630" w:rsidRPr="00434BA5" w:rsidRDefault="00FF0630" w:rsidP="00E91535">
      <w:pPr>
        <w:tabs>
          <w:tab w:val="right" w:pos="9638"/>
        </w:tabs>
      </w:pPr>
    </w:p>
    <w:p w14:paraId="22EEFF78" w14:textId="77777777" w:rsidR="00FF0630" w:rsidRPr="00434BA5" w:rsidRDefault="00FF0630" w:rsidP="00E91535">
      <w:pPr>
        <w:tabs>
          <w:tab w:val="right" w:pos="9638"/>
        </w:tabs>
      </w:pPr>
    </w:p>
    <w:p w14:paraId="45CB5884" w14:textId="77777777" w:rsidR="00FF0630" w:rsidRPr="00434BA5" w:rsidRDefault="00FF0630" w:rsidP="00E91535">
      <w:pPr>
        <w:tabs>
          <w:tab w:val="right" w:pos="9638"/>
        </w:tabs>
      </w:pPr>
    </w:p>
    <w:p w14:paraId="250F8E98" w14:textId="77777777" w:rsidR="00FF0630" w:rsidRPr="00434BA5" w:rsidRDefault="00FF0630" w:rsidP="00E91535">
      <w:pPr>
        <w:tabs>
          <w:tab w:val="right" w:pos="9638"/>
        </w:tabs>
      </w:pPr>
    </w:p>
    <w:p w14:paraId="60DE15B7" w14:textId="77777777" w:rsidR="00FF0630" w:rsidRPr="00434BA5" w:rsidRDefault="00FF0630" w:rsidP="00E91535">
      <w:pPr>
        <w:tabs>
          <w:tab w:val="right" w:pos="9638"/>
        </w:tabs>
      </w:pPr>
    </w:p>
    <w:p w14:paraId="42F3E5AC" w14:textId="77777777" w:rsidR="00FF0630" w:rsidRPr="00434BA5" w:rsidRDefault="00FF0630" w:rsidP="00E91535">
      <w:pPr>
        <w:tabs>
          <w:tab w:val="right" w:pos="9638"/>
        </w:tabs>
      </w:pPr>
    </w:p>
    <w:p w14:paraId="21BEC94F" w14:textId="77777777" w:rsidR="00FF0630" w:rsidRPr="00434BA5" w:rsidRDefault="00FF0630" w:rsidP="00E91535">
      <w:pPr>
        <w:tabs>
          <w:tab w:val="right" w:pos="9638"/>
        </w:tabs>
      </w:pPr>
    </w:p>
    <w:p w14:paraId="2F3D9CAA" w14:textId="77777777" w:rsidR="00FF0630" w:rsidRPr="00434BA5" w:rsidRDefault="00FF0630" w:rsidP="00E91535">
      <w:pPr>
        <w:tabs>
          <w:tab w:val="right" w:pos="9638"/>
        </w:tabs>
      </w:pPr>
    </w:p>
    <w:p w14:paraId="69AFEBBD" w14:textId="77777777" w:rsidR="00FF0630" w:rsidRPr="00434BA5" w:rsidRDefault="00FF0630" w:rsidP="00E91535">
      <w:pPr>
        <w:tabs>
          <w:tab w:val="right" w:pos="9638"/>
        </w:tabs>
      </w:pPr>
    </w:p>
    <w:p w14:paraId="1CF3A487" w14:textId="77777777" w:rsidR="00FF0630" w:rsidRPr="00434BA5" w:rsidRDefault="00FF0630" w:rsidP="00E91535">
      <w:pPr>
        <w:tabs>
          <w:tab w:val="right" w:pos="9638"/>
        </w:tabs>
      </w:pPr>
    </w:p>
    <w:p w14:paraId="49FB93FA" w14:textId="77777777" w:rsidR="00FF0630" w:rsidRPr="00434BA5" w:rsidRDefault="00FF0630" w:rsidP="00E91535">
      <w:pPr>
        <w:tabs>
          <w:tab w:val="right" w:pos="9638"/>
        </w:tabs>
      </w:pPr>
    </w:p>
    <w:p w14:paraId="5368BBDB" w14:textId="77777777" w:rsidR="00FF0630" w:rsidRPr="00434BA5" w:rsidRDefault="00FF0630" w:rsidP="00E91535">
      <w:pPr>
        <w:tabs>
          <w:tab w:val="right" w:pos="9638"/>
        </w:tabs>
      </w:pPr>
    </w:p>
    <w:p w14:paraId="73FB98D2" w14:textId="77777777" w:rsidR="00FF0630" w:rsidRPr="00434BA5" w:rsidRDefault="00FF0630" w:rsidP="00E91535">
      <w:pPr>
        <w:tabs>
          <w:tab w:val="right" w:pos="9638"/>
        </w:tabs>
      </w:pPr>
    </w:p>
    <w:p w14:paraId="1622AF72" w14:textId="77777777" w:rsidR="00FF0630" w:rsidRPr="00434BA5" w:rsidRDefault="00FF0630" w:rsidP="00E91535">
      <w:pPr>
        <w:tabs>
          <w:tab w:val="right" w:pos="9638"/>
        </w:tabs>
      </w:pPr>
    </w:p>
    <w:p w14:paraId="4BB16555" w14:textId="77777777" w:rsidR="00FF0630" w:rsidRPr="00434BA5" w:rsidRDefault="00FF0630" w:rsidP="00E91535">
      <w:pPr>
        <w:tabs>
          <w:tab w:val="right" w:pos="9638"/>
        </w:tabs>
      </w:pPr>
    </w:p>
    <w:p w14:paraId="6F893B34" w14:textId="77777777" w:rsidR="00FF0630" w:rsidRDefault="00FF0630" w:rsidP="00E91535">
      <w:pPr>
        <w:tabs>
          <w:tab w:val="right" w:pos="9638"/>
        </w:tabs>
      </w:pPr>
    </w:p>
    <w:p w14:paraId="3EE36A20" w14:textId="77777777" w:rsidR="00A54037" w:rsidRDefault="00A54037" w:rsidP="00E91535">
      <w:pPr>
        <w:tabs>
          <w:tab w:val="right" w:pos="9638"/>
        </w:tabs>
      </w:pPr>
    </w:p>
    <w:p w14:paraId="679FB6E3" w14:textId="77777777" w:rsidR="00A54037" w:rsidRPr="00434BA5" w:rsidRDefault="00A54037" w:rsidP="00E91535">
      <w:pPr>
        <w:tabs>
          <w:tab w:val="right" w:pos="9638"/>
        </w:tabs>
      </w:pPr>
    </w:p>
    <w:p w14:paraId="7EB1251C" w14:textId="77777777" w:rsidR="00FF0630" w:rsidRPr="00434BA5" w:rsidRDefault="00FF0630" w:rsidP="00E91535">
      <w:pPr>
        <w:tabs>
          <w:tab w:val="right" w:pos="9638"/>
        </w:tabs>
      </w:pPr>
    </w:p>
    <w:p w14:paraId="6CE9A0AD" w14:textId="77777777" w:rsidR="00FF0630" w:rsidRDefault="00FF0630" w:rsidP="00E91535">
      <w:pPr>
        <w:tabs>
          <w:tab w:val="right" w:pos="9638"/>
        </w:tabs>
      </w:pPr>
    </w:p>
    <w:p w14:paraId="59C5F047" w14:textId="77777777" w:rsidR="00960868" w:rsidRPr="00434BA5" w:rsidRDefault="00960868" w:rsidP="00E91535">
      <w:pPr>
        <w:tabs>
          <w:tab w:val="right" w:pos="9638"/>
        </w:tabs>
      </w:pPr>
    </w:p>
    <w:p w14:paraId="199FAF22" w14:textId="77777777" w:rsidR="007F6767" w:rsidRPr="00434BA5" w:rsidRDefault="00FF0630" w:rsidP="00FF0630">
      <w:pPr>
        <w:tabs>
          <w:tab w:val="right" w:pos="9638"/>
        </w:tabs>
      </w:pPr>
      <w:r w:rsidRPr="00434BA5">
        <w:t xml:space="preserve">Laura Popovienė, tel. </w:t>
      </w:r>
      <w:r w:rsidR="00434BA5" w:rsidRPr="00434BA5">
        <w:t>8 604 74 675</w:t>
      </w:r>
    </w:p>
    <w:sectPr w:rsidR="007F6767" w:rsidRPr="00434BA5"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A400C" w14:textId="77777777" w:rsidR="004501BF" w:rsidRDefault="004501BF">
      <w:r>
        <w:separator/>
      </w:r>
    </w:p>
  </w:endnote>
  <w:endnote w:type="continuationSeparator" w:id="0">
    <w:p w14:paraId="204B9FAD" w14:textId="77777777" w:rsidR="004501BF" w:rsidRDefault="004501BF">
      <w:r>
        <w:continuationSeparator/>
      </w:r>
    </w:p>
  </w:endnote>
  <w:endnote w:type="continuationNotice" w:id="1">
    <w:p w14:paraId="05F489B2" w14:textId="77777777" w:rsidR="004501BF" w:rsidRDefault="00450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3EE43" w14:textId="77777777" w:rsidR="004501BF" w:rsidRDefault="004501BF">
      <w:r>
        <w:separator/>
      </w:r>
    </w:p>
  </w:footnote>
  <w:footnote w:type="continuationSeparator" w:id="0">
    <w:p w14:paraId="5FBAC7EB" w14:textId="77777777" w:rsidR="004501BF" w:rsidRDefault="004501BF">
      <w:r>
        <w:continuationSeparator/>
      </w:r>
    </w:p>
  </w:footnote>
  <w:footnote w:type="continuationNotice" w:id="1">
    <w:p w14:paraId="2A793D8D" w14:textId="77777777" w:rsidR="004501BF" w:rsidRDefault="004501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CF20" w14:textId="77777777" w:rsidR="00FF0630" w:rsidRPr="00FF0630" w:rsidRDefault="00FF0630" w:rsidP="00FF0630">
    <w:pPr>
      <w:pStyle w:val="Antrats"/>
      <w:jc w:val="right"/>
      <w:rPr>
        <w:b/>
        <w:bCs/>
        <w:i/>
        <w:iCs/>
      </w:rPr>
    </w:pPr>
    <w:r w:rsidRPr="00FF0630">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5411D"/>
    <w:multiLevelType w:val="hybridMultilevel"/>
    <w:tmpl w:val="D13C90D2"/>
    <w:lvl w:ilvl="0" w:tplc="091CCA06">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48E37A91"/>
    <w:multiLevelType w:val="hybridMultilevel"/>
    <w:tmpl w:val="E62E3428"/>
    <w:lvl w:ilvl="0" w:tplc="3F0C341C">
      <w:start w:val="1"/>
      <w:numFmt w:val="decimal"/>
      <w:suff w:val="space"/>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45803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8344642">
    <w:abstractNumId w:val="4"/>
  </w:num>
  <w:num w:numId="3" w16cid:durableId="122384675">
    <w:abstractNumId w:val="3"/>
  </w:num>
  <w:num w:numId="4" w16cid:durableId="567038138">
    <w:abstractNumId w:val="1"/>
  </w:num>
  <w:num w:numId="5" w16cid:durableId="1150830163">
    <w:abstractNumId w:val="0"/>
  </w:num>
  <w:num w:numId="6" w16cid:durableId="258828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476"/>
    <w:rsid w:val="00007884"/>
    <w:rsid w:val="0001520F"/>
    <w:rsid w:val="000155D9"/>
    <w:rsid w:val="00021709"/>
    <w:rsid w:val="0002535C"/>
    <w:rsid w:val="00035973"/>
    <w:rsid w:val="00037C79"/>
    <w:rsid w:val="00046E4C"/>
    <w:rsid w:val="00047121"/>
    <w:rsid w:val="0004755E"/>
    <w:rsid w:val="000618E9"/>
    <w:rsid w:val="00072CAE"/>
    <w:rsid w:val="00085C8E"/>
    <w:rsid w:val="00094CD9"/>
    <w:rsid w:val="000970BC"/>
    <w:rsid w:val="000A3D70"/>
    <w:rsid w:val="000A6C5C"/>
    <w:rsid w:val="000A7BED"/>
    <w:rsid w:val="000B4F83"/>
    <w:rsid w:val="000C0FC5"/>
    <w:rsid w:val="000C7A8B"/>
    <w:rsid w:val="000D1F18"/>
    <w:rsid w:val="000E1BEA"/>
    <w:rsid w:val="000E7D3B"/>
    <w:rsid w:val="00101FB4"/>
    <w:rsid w:val="00105377"/>
    <w:rsid w:val="0011052D"/>
    <w:rsid w:val="00113058"/>
    <w:rsid w:val="00114F5B"/>
    <w:rsid w:val="00123D5C"/>
    <w:rsid w:val="001241A0"/>
    <w:rsid w:val="00124E7F"/>
    <w:rsid w:val="001314BF"/>
    <w:rsid w:val="00133B58"/>
    <w:rsid w:val="00134671"/>
    <w:rsid w:val="00140BB4"/>
    <w:rsid w:val="00144EA8"/>
    <w:rsid w:val="001645D9"/>
    <w:rsid w:val="00171452"/>
    <w:rsid w:val="00172284"/>
    <w:rsid w:val="001818C3"/>
    <w:rsid w:val="00195C4C"/>
    <w:rsid w:val="001A48C5"/>
    <w:rsid w:val="001B4142"/>
    <w:rsid w:val="001C746A"/>
    <w:rsid w:val="001D441E"/>
    <w:rsid w:val="001F5E92"/>
    <w:rsid w:val="001F7F88"/>
    <w:rsid w:val="0020056F"/>
    <w:rsid w:val="00213D03"/>
    <w:rsid w:val="00215B4E"/>
    <w:rsid w:val="002209F3"/>
    <w:rsid w:val="002219D5"/>
    <w:rsid w:val="002444CB"/>
    <w:rsid w:val="00244AF2"/>
    <w:rsid w:val="00244B10"/>
    <w:rsid w:val="00246733"/>
    <w:rsid w:val="0024675D"/>
    <w:rsid w:val="002503E9"/>
    <w:rsid w:val="002677DD"/>
    <w:rsid w:val="00273CF3"/>
    <w:rsid w:val="00281FF6"/>
    <w:rsid w:val="002953AE"/>
    <w:rsid w:val="002A19F1"/>
    <w:rsid w:val="002B5DA7"/>
    <w:rsid w:val="002C09B2"/>
    <w:rsid w:val="002C3014"/>
    <w:rsid w:val="002D42B0"/>
    <w:rsid w:val="002F5826"/>
    <w:rsid w:val="002F5D4A"/>
    <w:rsid w:val="002F6022"/>
    <w:rsid w:val="00313E03"/>
    <w:rsid w:val="00321093"/>
    <w:rsid w:val="00327B58"/>
    <w:rsid w:val="00342D79"/>
    <w:rsid w:val="00346BC0"/>
    <w:rsid w:val="0035227C"/>
    <w:rsid w:val="00354997"/>
    <w:rsid w:val="00363273"/>
    <w:rsid w:val="00364F96"/>
    <w:rsid w:val="00370FAC"/>
    <w:rsid w:val="00371359"/>
    <w:rsid w:val="003767AE"/>
    <w:rsid w:val="00383001"/>
    <w:rsid w:val="00392A47"/>
    <w:rsid w:val="003A4903"/>
    <w:rsid w:val="003B5299"/>
    <w:rsid w:val="003C5FE8"/>
    <w:rsid w:val="003C76B2"/>
    <w:rsid w:val="003D33DE"/>
    <w:rsid w:val="003D6BA6"/>
    <w:rsid w:val="003F3051"/>
    <w:rsid w:val="00407880"/>
    <w:rsid w:val="00407F40"/>
    <w:rsid w:val="00431FC6"/>
    <w:rsid w:val="00432721"/>
    <w:rsid w:val="00434BA5"/>
    <w:rsid w:val="0044266D"/>
    <w:rsid w:val="0045016E"/>
    <w:rsid w:val="004501BF"/>
    <w:rsid w:val="004626CA"/>
    <w:rsid w:val="004730C0"/>
    <w:rsid w:val="00473BE9"/>
    <w:rsid w:val="00486BE1"/>
    <w:rsid w:val="00490A23"/>
    <w:rsid w:val="0049162B"/>
    <w:rsid w:val="004A0F28"/>
    <w:rsid w:val="004A1A42"/>
    <w:rsid w:val="004E32AB"/>
    <w:rsid w:val="004E4C11"/>
    <w:rsid w:val="004F2668"/>
    <w:rsid w:val="004F4BCD"/>
    <w:rsid w:val="00500006"/>
    <w:rsid w:val="00501D0B"/>
    <w:rsid w:val="00502ECC"/>
    <w:rsid w:val="00511AFD"/>
    <w:rsid w:val="00513FE5"/>
    <w:rsid w:val="00523947"/>
    <w:rsid w:val="00524ABE"/>
    <w:rsid w:val="00530AF2"/>
    <w:rsid w:val="00530FC0"/>
    <w:rsid w:val="005350F0"/>
    <w:rsid w:val="0054445F"/>
    <w:rsid w:val="005530C3"/>
    <w:rsid w:val="005609E0"/>
    <w:rsid w:val="005719BD"/>
    <w:rsid w:val="00572841"/>
    <w:rsid w:val="005749A0"/>
    <w:rsid w:val="00595203"/>
    <w:rsid w:val="00595F97"/>
    <w:rsid w:val="005972DA"/>
    <w:rsid w:val="005A1586"/>
    <w:rsid w:val="005B5125"/>
    <w:rsid w:val="005C6166"/>
    <w:rsid w:val="005E1781"/>
    <w:rsid w:val="005E310A"/>
    <w:rsid w:val="005F7BE0"/>
    <w:rsid w:val="0060184C"/>
    <w:rsid w:val="00603D74"/>
    <w:rsid w:val="00604AE1"/>
    <w:rsid w:val="006079B0"/>
    <w:rsid w:val="00623C69"/>
    <w:rsid w:val="00632950"/>
    <w:rsid w:val="00632CA9"/>
    <w:rsid w:val="006473BB"/>
    <w:rsid w:val="00651404"/>
    <w:rsid w:val="0065279C"/>
    <w:rsid w:val="006568D9"/>
    <w:rsid w:val="0066111C"/>
    <w:rsid w:val="00667197"/>
    <w:rsid w:val="006760E3"/>
    <w:rsid w:val="006B3510"/>
    <w:rsid w:val="006B686C"/>
    <w:rsid w:val="006C7F32"/>
    <w:rsid w:val="006C7F95"/>
    <w:rsid w:val="006E749F"/>
    <w:rsid w:val="006F42DC"/>
    <w:rsid w:val="006F6B82"/>
    <w:rsid w:val="00710CD3"/>
    <w:rsid w:val="007148B0"/>
    <w:rsid w:val="00722981"/>
    <w:rsid w:val="0073060C"/>
    <w:rsid w:val="0073281E"/>
    <w:rsid w:val="00745159"/>
    <w:rsid w:val="0074727C"/>
    <w:rsid w:val="007521B7"/>
    <w:rsid w:val="00757F5B"/>
    <w:rsid w:val="00760753"/>
    <w:rsid w:val="00760902"/>
    <w:rsid w:val="00761764"/>
    <w:rsid w:val="0076604C"/>
    <w:rsid w:val="00781A57"/>
    <w:rsid w:val="007957CF"/>
    <w:rsid w:val="0079728E"/>
    <w:rsid w:val="007B5082"/>
    <w:rsid w:val="007B71C2"/>
    <w:rsid w:val="007C234E"/>
    <w:rsid w:val="007C5449"/>
    <w:rsid w:val="007C7C66"/>
    <w:rsid w:val="007D0F43"/>
    <w:rsid w:val="007D6964"/>
    <w:rsid w:val="007E07AE"/>
    <w:rsid w:val="007F3AC1"/>
    <w:rsid w:val="007F6767"/>
    <w:rsid w:val="008151FA"/>
    <w:rsid w:val="008437B4"/>
    <w:rsid w:val="008470AA"/>
    <w:rsid w:val="00850177"/>
    <w:rsid w:val="00861F25"/>
    <w:rsid w:val="00881655"/>
    <w:rsid w:val="00882483"/>
    <w:rsid w:val="00883CB3"/>
    <w:rsid w:val="008912EB"/>
    <w:rsid w:val="008A2EE2"/>
    <w:rsid w:val="008A5641"/>
    <w:rsid w:val="008B1ED1"/>
    <w:rsid w:val="008B342A"/>
    <w:rsid w:val="008C2CF0"/>
    <w:rsid w:val="008D0B36"/>
    <w:rsid w:val="008E3503"/>
    <w:rsid w:val="008F732B"/>
    <w:rsid w:val="008F78EA"/>
    <w:rsid w:val="009121E4"/>
    <w:rsid w:val="0091412B"/>
    <w:rsid w:val="00914486"/>
    <w:rsid w:val="00914C40"/>
    <w:rsid w:val="00916C79"/>
    <w:rsid w:val="009320A8"/>
    <w:rsid w:val="009335EF"/>
    <w:rsid w:val="00942407"/>
    <w:rsid w:val="00960868"/>
    <w:rsid w:val="00962C5E"/>
    <w:rsid w:val="00965348"/>
    <w:rsid w:val="00976087"/>
    <w:rsid w:val="0099155B"/>
    <w:rsid w:val="00992085"/>
    <w:rsid w:val="0099452F"/>
    <w:rsid w:val="009978CE"/>
    <w:rsid w:val="009A1C64"/>
    <w:rsid w:val="009B3A80"/>
    <w:rsid w:val="009B4357"/>
    <w:rsid w:val="009B4685"/>
    <w:rsid w:val="009C4AF5"/>
    <w:rsid w:val="009F0171"/>
    <w:rsid w:val="009F5A51"/>
    <w:rsid w:val="00A0330D"/>
    <w:rsid w:val="00A03DBB"/>
    <w:rsid w:val="00A20E77"/>
    <w:rsid w:val="00A24DBA"/>
    <w:rsid w:val="00A24F0D"/>
    <w:rsid w:val="00A26C52"/>
    <w:rsid w:val="00A27204"/>
    <w:rsid w:val="00A37DA3"/>
    <w:rsid w:val="00A416A2"/>
    <w:rsid w:val="00A472F6"/>
    <w:rsid w:val="00A54037"/>
    <w:rsid w:val="00A6028F"/>
    <w:rsid w:val="00A71826"/>
    <w:rsid w:val="00A82BAF"/>
    <w:rsid w:val="00A91583"/>
    <w:rsid w:val="00A97095"/>
    <w:rsid w:val="00AA6365"/>
    <w:rsid w:val="00AB13B9"/>
    <w:rsid w:val="00AB1FD6"/>
    <w:rsid w:val="00AB53AD"/>
    <w:rsid w:val="00AB6F4A"/>
    <w:rsid w:val="00AC4B8C"/>
    <w:rsid w:val="00AD1D2A"/>
    <w:rsid w:val="00AE221D"/>
    <w:rsid w:val="00AF0BEF"/>
    <w:rsid w:val="00AF2495"/>
    <w:rsid w:val="00AF4B9C"/>
    <w:rsid w:val="00B03F59"/>
    <w:rsid w:val="00B05669"/>
    <w:rsid w:val="00B10D58"/>
    <w:rsid w:val="00B12925"/>
    <w:rsid w:val="00B305EE"/>
    <w:rsid w:val="00B46F68"/>
    <w:rsid w:val="00B605AF"/>
    <w:rsid w:val="00B61ACA"/>
    <w:rsid w:val="00B66088"/>
    <w:rsid w:val="00B67A8D"/>
    <w:rsid w:val="00B80A81"/>
    <w:rsid w:val="00B82A7C"/>
    <w:rsid w:val="00B92D26"/>
    <w:rsid w:val="00BC2225"/>
    <w:rsid w:val="00BC4AEA"/>
    <w:rsid w:val="00BD3B1A"/>
    <w:rsid w:val="00BF27D4"/>
    <w:rsid w:val="00BF70C0"/>
    <w:rsid w:val="00C042F9"/>
    <w:rsid w:val="00C07928"/>
    <w:rsid w:val="00C15085"/>
    <w:rsid w:val="00C21F6E"/>
    <w:rsid w:val="00C2309C"/>
    <w:rsid w:val="00C306A1"/>
    <w:rsid w:val="00C30FF7"/>
    <w:rsid w:val="00C33F82"/>
    <w:rsid w:val="00C40275"/>
    <w:rsid w:val="00C42BC4"/>
    <w:rsid w:val="00C43084"/>
    <w:rsid w:val="00C470AD"/>
    <w:rsid w:val="00C5547D"/>
    <w:rsid w:val="00C85696"/>
    <w:rsid w:val="00C94746"/>
    <w:rsid w:val="00CA0419"/>
    <w:rsid w:val="00CA3C1D"/>
    <w:rsid w:val="00CA7052"/>
    <w:rsid w:val="00CC4F64"/>
    <w:rsid w:val="00CC7100"/>
    <w:rsid w:val="00CC75B2"/>
    <w:rsid w:val="00CC79EB"/>
    <w:rsid w:val="00CD5D90"/>
    <w:rsid w:val="00CE7666"/>
    <w:rsid w:val="00CF4F27"/>
    <w:rsid w:val="00CF721B"/>
    <w:rsid w:val="00D1019B"/>
    <w:rsid w:val="00D20E36"/>
    <w:rsid w:val="00D4067F"/>
    <w:rsid w:val="00D52D1C"/>
    <w:rsid w:val="00D82292"/>
    <w:rsid w:val="00D8410D"/>
    <w:rsid w:val="00D84E70"/>
    <w:rsid w:val="00D87ACA"/>
    <w:rsid w:val="00DA10DA"/>
    <w:rsid w:val="00DC1DB0"/>
    <w:rsid w:val="00DC7606"/>
    <w:rsid w:val="00DD69B1"/>
    <w:rsid w:val="00DE0A5E"/>
    <w:rsid w:val="00DE591D"/>
    <w:rsid w:val="00DF6F23"/>
    <w:rsid w:val="00E0664F"/>
    <w:rsid w:val="00E43934"/>
    <w:rsid w:val="00E53E23"/>
    <w:rsid w:val="00E61E1D"/>
    <w:rsid w:val="00E6666F"/>
    <w:rsid w:val="00E91535"/>
    <w:rsid w:val="00E96E94"/>
    <w:rsid w:val="00EA7AF5"/>
    <w:rsid w:val="00EC1499"/>
    <w:rsid w:val="00EC18A9"/>
    <w:rsid w:val="00EC4653"/>
    <w:rsid w:val="00EC646D"/>
    <w:rsid w:val="00ED23E3"/>
    <w:rsid w:val="00ED24A9"/>
    <w:rsid w:val="00ED6F8C"/>
    <w:rsid w:val="00EE0673"/>
    <w:rsid w:val="00EE13C7"/>
    <w:rsid w:val="00EE75C2"/>
    <w:rsid w:val="00F04D64"/>
    <w:rsid w:val="00F159B2"/>
    <w:rsid w:val="00F16DD2"/>
    <w:rsid w:val="00F20504"/>
    <w:rsid w:val="00F46CDB"/>
    <w:rsid w:val="00F46F5F"/>
    <w:rsid w:val="00F47BD9"/>
    <w:rsid w:val="00F51C3F"/>
    <w:rsid w:val="00F548BD"/>
    <w:rsid w:val="00F576BE"/>
    <w:rsid w:val="00F64CEB"/>
    <w:rsid w:val="00F6733C"/>
    <w:rsid w:val="00F73CEF"/>
    <w:rsid w:val="00F75E9E"/>
    <w:rsid w:val="00F7735D"/>
    <w:rsid w:val="00FA5B44"/>
    <w:rsid w:val="00FA5E67"/>
    <w:rsid w:val="00FA621E"/>
    <w:rsid w:val="00FA6469"/>
    <w:rsid w:val="00FB1614"/>
    <w:rsid w:val="00FC1CBB"/>
    <w:rsid w:val="00FC4A66"/>
    <w:rsid w:val="00FC5A73"/>
    <w:rsid w:val="00FC765B"/>
    <w:rsid w:val="00FD7A4F"/>
    <w:rsid w:val="00FE438D"/>
    <w:rsid w:val="00FF0630"/>
    <w:rsid w:val="00FF62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B82E6"/>
  <w15:docId w15:val="{E283FEF5-447A-46E2-9052-2F2DC6AE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lang w:eastAsia="en-US"/>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cs="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2C09B2"/>
    <w:rPr>
      <w:color w:val="0000FF"/>
      <w:u w:val="single"/>
    </w:rPr>
  </w:style>
  <w:style w:type="character" w:customStyle="1" w:styleId="Antrat1Diagrama">
    <w:name w:val="Antraštė 1 Diagrama"/>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uiPriority w:val="99"/>
    <w:semiHidden/>
    <w:unhideWhenUsed/>
    <w:rsid w:val="00CD5D90"/>
    <w:rPr>
      <w:sz w:val="16"/>
      <w:szCs w:val="16"/>
    </w:rPr>
  </w:style>
  <w:style w:type="paragraph" w:styleId="Komentarotekstas">
    <w:name w:val="annotation text"/>
    <w:basedOn w:val="prastasis"/>
    <w:link w:val="KomentarotekstasDiagrama"/>
    <w:uiPriority w:val="99"/>
    <w:semiHidden/>
    <w:unhideWhenUsed/>
    <w:rsid w:val="00CD5D90"/>
    <w:rPr>
      <w:sz w:val="20"/>
    </w:rPr>
  </w:style>
  <w:style w:type="character" w:customStyle="1" w:styleId="KomentarotekstasDiagrama">
    <w:name w:val="Komentaro tekstas Diagrama"/>
    <w:link w:val="Komentarotekstas"/>
    <w:uiPriority w:val="99"/>
    <w:semiHidden/>
    <w:rsid w:val="00CD5D9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D5D90"/>
    <w:rPr>
      <w:b/>
      <w:bCs/>
    </w:rPr>
  </w:style>
  <w:style w:type="character" w:customStyle="1" w:styleId="KomentarotemaDiagrama">
    <w:name w:val="Komentaro tema Diagrama"/>
    <w:link w:val="Komentarotema"/>
    <w:uiPriority w:val="99"/>
    <w:semiHidden/>
    <w:rsid w:val="00CD5D90"/>
    <w:rPr>
      <w:rFonts w:ascii="Times New Roman" w:eastAsia="Times New Roman" w:hAnsi="Times New Roman" w:cs="Times New Roman"/>
      <w:b/>
      <w:bCs/>
      <w:sz w:val="20"/>
      <w:szCs w:val="20"/>
    </w:rPr>
  </w:style>
  <w:style w:type="table" w:styleId="Lentelstinklelis">
    <w:name w:val="Table Grid"/>
    <w:basedOn w:val="prastojilentel"/>
    <w:uiPriority w:val="59"/>
    <w:rsid w:val="00246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e677de6c5074ecca7405ea6408b5b68.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2244A-3495-4BCD-9B67-B9F9F842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de677de6c5074ecca7405ea6408b5b68</Template>
  <TotalTime>6</TotalTime>
  <Pages>1</Pages>
  <Words>923</Words>
  <Characters>527</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RUGPJŪČIO 24 D. SPRENDIMO NR. T9-163 "DĖL SKUODO RAJONO SAVIVALDYBĖS KULTŪROS IR MENO TARYBOS SUDĖTIES PATVIRTINIMO" PAKEITIMO</vt:lpstr>
      <vt:lpstr/>
    </vt:vector>
  </TitlesOfParts>
  <Manager>2024-06-27</Manager>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RUGPJŪČIO 24 D. SPRENDIMO NR. T9-163 "DĖL SKUODO RAJONO SAVIVALDYBĖS KULTŪROS IR MENO TARYBOS SUDĖTIES PATVIRTINIMO" PAKEITIMO</dc:title>
  <dc:subject>T9-133</dc:subject>
  <dc:creator>SKUODO RAJONO SAVIVALDYBĖS TARYBA</dc:creator>
  <cp:keywords/>
  <cp:lastModifiedBy>Sadauskienė, Dalia</cp:lastModifiedBy>
  <cp:revision>3</cp:revision>
  <cp:lastPrinted>2023-05-29T05:14:00Z</cp:lastPrinted>
  <dcterms:created xsi:type="dcterms:W3CDTF">2024-10-23T17:16:00Z</dcterms:created>
  <dcterms:modified xsi:type="dcterms:W3CDTF">2024-10-23T17:19:00Z</dcterms:modified>
  <cp:category>SPRENDIMAS</cp:category>
</cp:coreProperties>
</file>